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F00F" w14:textId="0E281446" w:rsidR="00532409" w:rsidRDefault="00D9264B" w:rsidP="0076630B">
      <w:pPr>
        <w:jc w:val="center"/>
        <w:rPr>
          <w:b/>
          <w:sz w:val="28"/>
          <w:szCs w:val="28"/>
          <w:u w:val="single"/>
        </w:rPr>
      </w:pPr>
      <w:bookmarkStart w:id="0" w:name="_Hlk82186159"/>
      <w:r>
        <w:rPr>
          <w:b/>
          <w:sz w:val="28"/>
          <w:szCs w:val="28"/>
          <w:u w:val="single"/>
        </w:rPr>
        <w:t xml:space="preserve">Werkblad </w:t>
      </w:r>
      <w:r w:rsidR="009D69C4">
        <w:rPr>
          <w:b/>
          <w:sz w:val="28"/>
          <w:szCs w:val="28"/>
          <w:u w:val="single"/>
        </w:rPr>
        <w:t xml:space="preserve">zondag </w:t>
      </w:r>
      <w:r w:rsidR="00365014">
        <w:rPr>
          <w:b/>
          <w:sz w:val="28"/>
          <w:szCs w:val="28"/>
          <w:u w:val="single"/>
        </w:rPr>
        <w:t xml:space="preserve">5 juni </w:t>
      </w:r>
      <w:r w:rsidR="00233413">
        <w:rPr>
          <w:b/>
          <w:sz w:val="28"/>
          <w:szCs w:val="28"/>
          <w:u w:val="single"/>
        </w:rPr>
        <w:t>2022</w:t>
      </w:r>
    </w:p>
    <w:p w14:paraId="7FF5B00B" w14:textId="329E78CE" w:rsidR="000E1F4E" w:rsidRDefault="00616AB2" w:rsidP="00746B92">
      <w:pPr>
        <w:jc w:val="center"/>
        <w:rPr>
          <w:sz w:val="24"/>
          <w:szCs w:val="28"/>
        </w:rPr>
      </w:pPr>
      <w:r>
        <w:rPr>
          <w:rFonts w:ascii="Times New Roman" w:hAnsi="Times New Roman" w:cs="Times New Roman"/>
          <w:noProof/>
          <w:sz w:val="24"/>
          <w:szCs w:val="24"/>
          <w:lang w:eastAsia="nl-NL"/>
        </w:rPr>
        <w:drawing>
          <wp:anchor distT="0" distB="0" distL="114300" distR="114300" simplePos="0" relativeHeight="251661312" behindDoc="1" locked="0" layoutInCell="1" allowOverlap="1" wp14:anchorId="58E57B47" wp14:editId="05530EAE">
            <wp:simplePos x="0" y="0"/>
            <wp:positionH relativeFrom="column">
              <wp:posOffset>3805097</wp:posOffset>
            </wp:positionH>
            <wp:positionV relativeFrom="paragraph">
              <wp:posOffset>202294</wp:posOffset>
            </wp:positionV>
            <wp:extent cx="938530" cy="956310"/>
            <wp:effectExtent l="0" t="0" r="0" b="0"/>
            <wp:wrapNone/>
            <wp:docPr id="4" name="Afbeelding 4" descr="vlam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mm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8530" cy="95631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8"/>
        </w:rPr>
        <w:br/>
      </w:r>
      <w:r w:rsidR="00F97FF2" w:rsidRPr="00F97FF2">
        <w:rPr>
          <w:sz w:val="24"/>
          <w:szCs w:val="28"/>
        </w:rPr>
        <w:t>Wat fijn dat je er bent</w:t>
      </w:r>
      <w:r w:rsidR="00365014">
        <w:rPr>
          <w:sz w:val="24"/>
          <w:szCs w:val="28"/>
        </w:rPr>
        <w:t xml:space="preserve">! </w:t>
      </w:r>
      <w:r w:rsidR="00746B92">
        <w:rPr>
          <w:sz w:val="24"/>
          <w:szCs w:val="28"/>
        </w:rPr>
        <w:br/>
      </w:r>
      <w:r w:rsidR="00365014">
        <w:rPr>
          <w:sz w:val="24"/>
          <w:szCs w:val="28"/>
        </w:rPr>
        <w:t xml:space="preserve">Het is vandaag een feestdag. </w:t>
      </w:r>
      <w:r w:rsidR="00746B92">
        <w:rPr>
          <w:sz w:val="24"/>
          <w:szCs w:val="28"/>
        </w:rPr>
        <w:br/>
      </w:r>
      <w:r w:rsidR="00365014">
        <w:rPr>
          <w:sz w:val="24"/>
          <w:szCs w:val="28"/>
        </w:rPr>
        <w:t>Het is …………………</w:t>
      </w:r>
      <w:r w:rsidR="00746B92">
        <w:rPr>
          <w:sz w:val="24"/>
          <w:szCs w:val="28"/>
        </w:rPr>
        <w:t>………………………………………………</w:t>
      </w:r>
    </w:p>
    <w:p w14:paraId="77A0A1B9" w14:textId="41D9279B" w:rsidR="00746B92" w:rsidRDefault="0049374F" w:rsidP="0049374F">
      <w:pPr>
        <w:rPr>
          <w:sz w:val="24"/>
          <w:szCs w:val="28"/>
        </w:rPr>
      </w:pPr>
      <w:r>
        <w:rPr>
          <w:sz w:val="24"/>
          <w:szCs w:val="28"/>
        </w:rPr>
        <w:t>Deze zondag gaat het over:</w:t>
      </w:r>
      <w:bookmarkEnd w:id="0"/>
      <w:r w:rsidR="00365014">
        <w:rPr>
          <w:sz w:val="24"/>
          <w:szCs w:val="28"/>
        </w:rPr>
        <w:t xml:space="preserve"> de gaven van de Geest</w:t>
      </w:r>
      <w:r w:rsidR="00B274B7">
        <w:rPr>
          <w:sz w:val="24"/>
          <w:szCs w:val="28"/>
        </w:rPr>
        <w:t>.</w:t>
      </w:r>
      <w:r w:rsidR="00B274B7">
        <w:rPr>
          <w:sz w:val="24"/>
          <w:szCs w:val="28"/>
        </w:rPr>
        <w:br/>
        <w:t xml:space="preserve">Uit de </w:t>
      </w:r>
      <w:r w:rsidR="00AC04B0">
        <w:rPr>
          <w:sz w:val="24"/>
          <w:szCs w:val="28"/>
        </w:rPr>
        <w:t>B</w:t>
      </w:r>
      <w:r w:rsidR="00B274B7">
        <w:rPr>
          <w:sz w:val="24"/>
          <w:szCs w:val="28"/>
        </w:rPr>
        <w:t>ijbel lezen we: …………</w:t>
      </w:r>
      <w:proofErr w:type="gramStart"/>
      <w:r w:rsidR="00B274B7">
        <w:rPr>
          <w:sz w:val="24"/>
          <w:szCs w:val="28"/>
        </w:rPr>
        <w:t>…….</w:t>
      </w:r>
      <w:proofErr w:type="gramEnd"/>
      <w:r w:rsidR="00B274B7">
        <w:rPr>
          <w:sz w:val="24"/>
          <w:szCs w:val="28"/>
        </w:rPr>
        <w:t xml:space="preserve">. …. </w:t>
      </w:r>
      <w:proofErr w:type="gramStart"/>
      <w:r w:rsidR="00B274B7">
        <w:rPr>
          <w:sz w:val="24"/>
          <w:szCs w:val="28"/>
        </w:rPr>
        <w:t>vers</w:t>
      </w:r>
      <w:proofErr w:type="gramEnd"/>
      <w:r w:rsidR="00B274B7">
        <w:rPr>
          <w:sz w:val="24"/>
          <w:szCs w:val="28"/>
        </w:rPr>
        <w:t xml:space="preserve"> … - …</w:t>
      </w:r>
    </w:p>
    <w:p w14:paraId="5463472E" w14:textId="7FF4FCCF" w:rsidR="004A5126" w:rsidRDefault="004A5126" w:rsidP="0049374F">
      <w:pPr>
        <w:rPr>
          <w:sz w:val="24"/>
          <w:szCs w:val="28"/>
        </w:rPr>
      </w:pPr>
    </w:p>
    <w:p w14:paraId="686C412E" w14:textId="60585F2D" w:rsidR="00616AB2" w:rsidRDefault="00746B92" w:rsidP="00253075">
      <w:pPr>
        <w:jc w:val="center"/>
        <w:rPr>
          <w:sz w:val="24"/>
          <w:szCs w:val="28"/>
        </w:rPr>
      </w:pPr>
      <w:r>
        <w:rPr>
          <w:sz w:val="24"/>
          <w:szCs w:val="28"/>
        </w:rPr>
        <w:t>Zing je mee met psalm 56:5?</w:t>
      </w:r>
      <w:r>
        <w:rPr>
          <w:sz w:val="24"/>
          <w:szCs w:val="28"/>
        </w:rPr>
        <w:br/>
        <w:t>Ik roem in God, ik prijs ’t onfeilbaar woord;</w:t>
      </w:r>
      <w:r>
        <w:rPr>
          <w:sz w:val="24"/>
          <w:szCs w:val="28"/>
        </w:rPr>
        <w:br/>
        <w:t xml:space="preserve">ik heb het zelf uit </w:t>
      </w:r>
      <w:r w:rsidR="00AC04B0">
        <w:rPr>
          <w:sz w:val="24"/>
          <w:szCs w:val="28"/>
        </w:rPr>
        <w:t>Z</w:t>
      </w:r>
      <w:r>
        <w:rPr>
          <w:sz w:val="24"/>
          <w:szCs w:val="28"/>
        </w:rPr>
        <w:t xml:space="preserve">ijnen mond gehoord. </w:t>
      </w:r>
      <w:r>
        <w:rPr>
          <w:sz w:val="24"/>
          <w:szCs w:val="28"/>
        </w:rPr>
        <w:br/>
        <w:t xml:space="preserve">‘k </w:t>
      </w:r>
      <w:r w:rsidR="00AC04B0">
        <w:rPr>
          <w:sz w:val="24"/>
          <w:szCs w:val="28"/>
        </w:rPr>
        <w:t>V</w:t>
      </w:r>
      <w:r>
        <w:rPr>
          <w:sz w:val="24"/>
          <w:szCs w:val="28"/>
        </w:rPr>
        <w:t>ertrouw op God, door gene vrees gestoord.,</w:t>
      </w:r>
      <w:r>
        <w:rPr>
          <w:sz w:val="24"/>
          <w:szCs w:val="28"/>
        </w:rPr>
        <w:br/>
        <w:t xml:space="preserve">wat </w:t>
      </w:r>
      <w:proofErr w:type="spellStart"/>
      <w:r>
        <w:rPr>
          <w:sz w:val="24"/>
          <w:szCs w:val="28"/>
        </w:rPr>
        <w:t>sterv’ling</w:t>
      </w:r>
      <w:proofErr w:type="spellEnd"/>
      <w:r>
        <w:rPr>
          <w:sz w:val="24"/>
          <w:szCs w:val="28"/>
        </w:rPr>
        <w:t xml:space="preserve"> zou mij schenden?</w:t>
      </w:r>
      <w:r>
        <w:rPr>
          <w:sz w:val="24"/>
          <w:szCs w:val="28"/>
        </w:rPr>
        <w:br/>
        <w:t xml:space="preserve">Ik heb beloofd, wanneer </w:t>
      </w:r>
      <w:proofErr w:type="spellStart"/>
      <w:r>
        <w:rPr>
          <w:sz w:val="24"/>
          <w:szCs w:val="28"/>
        </w:rPr>
        <w:t>G’in</w:t>
      </w:r>
      <w:proofErr w:type="spellEnd"/>
      <w:r>
        <w:rPr>
          <w:sz w:val="24"/>
          <w:szCs w:val="28"/>
        </w:rPr>
        <w:t xml:space="preserve"> mijn ellenden,</w:t>
      </w:r>
      <w:r>
        <w:rPr>
          <w:sz w:val="24"/>
          <w:szCs w:val="28"/>
        </w:rPr>
        <w:br/>
        <w:t xml:space="preserve">mij bij stand </w:t>
      </w:r>
      <w:proofErr w:type="spellStart"/>
      <w:r>
        <w:rPr>
          <w:sz w:val="24"/>
          <w:szCs w:val="28"/>
        </w:rPr>
        <w:t>boodt</w:t>
      </w:r>
      <w:proofErr w:type="spellEnd"/>
      <w:r>
        <w:rPr>
          <w:sz w:val="24"/>
          <w:szCs w:val="28"/>
        </w:rPr>
        <w:t xml:space="preserve"> en ’t onheil af </w:t>
      </w:r>
      <w:proofErr w:type="spellStart"/>
      <w:r>
        <w:rPr>
          <w:sz w:val="24"/>
          <w:szCs w:val="28"/>
        </w:rPr>
        <w:t>zoudt</w:t>
      </w:r>
      <w:proofErr w:type="spellEnd"/>
      <w:r>
        <w:rPr>
          <w:sz w:val="24"/>
          <w:szCs w:val="28"/>
        </w:rPr>
        <w:t xml:space="preserve"> wenden,</w:t>
      </w:r>
      <w:r>
        <w:rPr>
          <w:sz w:val="24"/>
          <w:szCs w:val="28"/>
        </w:rPr>
        <w:br/>
        <w:t>tot U, o God mijn lofzang op te zenden,</w:t>
      </w:r>
      <w:r>
        <w:rPr>
          <w:sz w:val="24"/>
          <w:szCs w:val="28"/>
        </w:rPr>
        <w:br/>
        <w:t xml:space="preserve">door ijver aangespoord. </w:t>
      </w:r>
    </w:p>
    <w:p w14:paraId="094E7EA4" w14:textId="77777777" w:rsidR="00253075" w:rsidRDefault="00253075" w:rsidP="00746B92">
      <w:pPr>
        <w:rPr>
          <w:sz w:val="24"/>
          <w:szCs w:val="28"/>
        </w:rPr>
      </w:pPr>
    </w:p>
    <w:p w14:paraId="4E0F3C87" w14:textId="1EA0EE1A" w:rsidR="00616AB2" w:rsidRDefault="00746B92" w:rsidP="00746B92">
      <w:pPr>
        <w:rPr>
          <w:sz w:val="24"/>
          <w:szCs w:val="28"/>
        </w:rPr>
      </w:pPr>
      <w:r>
        <w:rPr>
          <w:sz w:val="24"/>
          <w:szCs w:val="28"/>
        </w:rPr>
        <w:t>Zet de woorden van Hebre</w:t>
      </w:r>
      <w:r w:rsidR="00616AB2">
        <w:rPr>
          <w:sz w:val="24"/>
          <w:szCs w:val="28"/>
        </w:rPr>
        <w:t>eën 4:12A in de goede volgorde:</w:t>
      </w:r>
      <w:r w:rsidR="00616AB2">
        <w:rPr>
          <w:sz w:val="24"/>
          <w:szCs w:val="28"/>
        </w:rPr>
        <w:br/>
        <w:t xml:space="preserve">woord – en - krachtig – </w:t>
      </w:r>
      <w:r w:rsidR="00AC04B0">
        <w:rPr>
          <w:sz w:val="24"/>
          <w:szCs w:val="28"/>
        </w:rPr>
        <w:t>is –</w:t>
      </w:r>
      <w:r w:rsidR="00616AB2">
        <w:rPr>
          <w:sz w:val="24"/>
          <w:szCs w:val="28"/>
        </w:rPr>
        <w:t xml:space="preserve"> dan – enig – zwaard – want – God – en </w:t>
      </w:r>
      <w:proofErr w:type="gramStart"/>
      <w:r w:rsidR="00616AB2">
        <w:rPr>
          <w:sz w:val="24"/>
          <w:szCs w:val="28"/>
        </w:rPr>
        <w:t>-  levendig</w:t>
      </w:r>
      <w:proofErr w:type="gramEnd"/>
      <w:r w:rsidR="00616AB2">
        <w:rPr>
          <w:sz w:val="24"/>
          <w:szCs w:val="28"/>
        </w:rPr>
        <w:t xml:space="preserve"> – scherper – tweesnijdend – het – van</w:t>
      </w:r>
    </w:p>
    <w:p w14:paraId="75DDD8A6" w14:textId="5F4E7C0D" w:rsidR="00E74DF6" w:rsidRDefault="00253075" w:rsidP="00746B92">
      <w:pPr>
        <w:rPr>
          <w:sz w:val="24"/>
          <w:szCs w:val="28"/>
        </w:rPr>
      </w:pPr>
      <w:r>
        <w:rPr>
          <w:noProof/>
          <w:sz w:val="24"/>
          <w:szCs w:val="28"/>
          <w:lang w:eastAsia="nl-NL"/>
        </w:rPr>
        <w:drawing>
          <wp:anchor distT="0" distB="0" distL="114300" distR="114300" simplePos="0" relativeHeight="251664384" behindDoc="1" locked="0" layoutInCell="1" allowOverlap="1" wp14:anchorId="5561D677" wp14:editId="70488C31">
            <wp:simplePos x="0" y="0"/>
            <wp:positionH relativeFrom="column">
              <wp:posOffset>-184785</wp:posOffset>
            </wp:positionH>
            <wp:positionV relativeFrom="paragraph">
              <wp:posOffset>360680</wp:posOffset>
            </wp:positionV>
            <wp:extent cx="457200" cy="474345"/>
            <wp:effectExtent l="57150" t="57150" r="57150" b="59055"/>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0778095">
                      <a:off x="0" y="0"/>
                      <a:ext cx="457200" cy="474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4"/>
          <w:szCs w:val="28"/>
          <w:lang w:eastAsia="nl-NL"/>
        </w:rPr>
        <w:drawing>
          <wp:anchor distT="0" distB="0" distL="114300" distR="114300" simplePos="0" relativeHeight="251670528" behindDoc="1" locked="0" layoutInCell="1" allowOverlap="1" wp14:anchorId="4AC9171E" wp14:editId="60F9F568">
            <wp:simplePos x="0" y="0"/>
            <wp:positionH relativeFrom="column">
              <wp:posOffset>4246245</wp:posOffset>
            </wp:positionH>
            <wp:positionV relativeFrom="paragraph">
              <wp:posOffset>542290</wp:posOffset>
            </wp:positionV>
            <wp:extent cx="457200" cy="474345"/>
            <wp:effectExtent l="76200" t="76200" r="57150" b="78105"/>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106990">
                      <a:off x="0" y="0"/>
                      <a:ext cx="457200"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00616AB2">
        <w:rPr>
          <w:sz w:val="24"/>
          <w:szCs w:val="28"/>
        </w:rPr>
        <w:t>………………………………………………………………………………………………………………………………………………………………………………………………………………………………</w:t>
      </w:r>
      <w:r w:rsidR="00B274B7">
        <w:rPr>
          <w:sz w:val="24"/>
          <w:szCs w:val="28"/>
        </w:rPr>
        <w:br/>
      </w:r>
    </w:p>
    <w:p w14:paraId="66AE2D1E" w14:textId="77777777" w:rsidR="00B605B5" w:rsidRDefault="00616AB2">
      <w:pPr>
        <w:rPr>
          <w:sz w:val="24"/>
          <w:szCs w:val="28"/>
        </w:rPr>
      </w:pPr>
      <w:r>
        <w:rPr>
          <w:noProof/>
          <w:sz w:val="24"/>
          <w:szCs w:val="28"/>
          <w:lang w:eastAsia="nl-NL"/>
        </w:rPr>
        <w:lastRenderedPageBreak/>
        <w:drawing>
          <wp:inline distT="0" distB="0" distL="0" distR="0" wp14:anchorId="78E93C71" wp14:editId="2381D188">
            <wp:extent cx="4432300" cy="3103880"/>
            <wp:effectExtent l="0" t="0" r="6350" b="127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leurplaat_pinksteren.png"/>
                    <pic:cNvPicPr/>
                  </pic:nvPicPr>
                  <pic:blipFill>
                    <a:blip r:embed="rId10">
                      <a:extLst>
                        <a:ext uri="{28A0092B-C50C-407E-A947-70E740481C1C}">
                          <a14:useLocalDpi xmlns:a14="http://schemas.microsoft.com/office/drawing/2010/main" val="0"/>
                        </a:ext>
                      </a:extLst>
                    </a:blip>
                    <a:stretch>
                      <a:fillRect/>
                    </a:stretch>
                  </pic:blipFill>
                  <pic:spPr>
                    <a:xfrm>
                      <a:off x="0" y="0"/>
                      <a:ext cx="4432300" cy="3103880"/>
                    </a:xfrm>
                    <a:prstGeom prst="rect">
                      <a:avLst/>
                    </a:prstGeom>
                  </pic:spPr>
                </pic:pic>
              </a:graphicData>
            </a:graphic>
          </wp:inline>
        </w:drawing>
      </w:r>
    </w:p>
    <w:p w14:paraId="7C58C385" w14:textId="58A0F9D2" w:rsidR="00616AB2" w:rsidRDefault="00616AB2">
      <w:pPr>
        <w:rPr>
          <w:sz w:val="24"/>
          <w:szCs w:val="28"/>
        </w:rPr>
      </w:pPr>
      <w:r>
        <w:rPr>
          <w:sz w:val="24"/>
          <w:szCs w:val="28"/>
        </w:rPr>
        <w:t xml:space="preserve">We lezen uit de </w:t>
      </w:r>
      <w:r w:rsidR="00AC04B0">
        <w:rPr>
          <w:sz w:val="24"/>
          <w:szCs w:val="28"/>
        </w:rPr>
        <w:t>B</w:t>
      </w:r>
      <w:r>
        <w:rPr>
          <w:sz w:val="24"/>
          <w:szCs w:val="28"/>
        </w:rPr>
        <w:t xml:space="preserve">ijbel 1 Korinthe 12 vers 1 – 11. Kun jij de ontbrekende woorden </w:t>
      </w:r>
      <w:r w:rsidR="00B605B5">
        <w:rPr>
          <w:sz w:val="24"/>
          <w:szCs w:val="28"/>
        </w:rPr>
        <w:t xml:space="preserve">van vers 4 t/m 11 </w:t>
      </w:r>
      <w:r>
        <w:rPr>
          <w:sz w:val="24"/>
          <w:szCs w:val="28"/>
        </w:rPr>
        <w:t>invullen?</w:t>
      </w:r>
    </w:p>
    <w:p w14:paraId="0EBD6586" w14:textId="5EBD460C" w:rsidR="00E74DF6" w:rsidRDefault="009B6F74" w:rsidP="009B6F74">
      <w:pPr>
        <w:spacing w:line="240" w:lineRule="auto"/>
        <w:rPr>
          <w:sz w:val="24"/>
          <w:szCs w:val="28"/>
        </w:rPr>
      </w:pPr>
      <w:r>
        <w:rPr>
          <w:sz w:val="24"/>
          <w:szCs w:val="28"/>
        </w:rPr>
        <w:t>4</w:t>
      </w:r>
      <w:r w:rsidR="00AC04B0">
        <w:rPr>
          <w:sz w:val="24"/>
          <w:szCs w:val="28"/>
        </w:rPr>
        <w:t>.</w:t>
      </w:r>
      <w:r>
        <w:rPr>
          <w:sz w:val="24"/>
          <w:szCs w:val="28"/>
        </w:rPr>
        <w:t xml:space="preserve"> Er is een verscheidenheid van ………………………</w:t>
      </w:r>
      <w:proofErr w:type="gramStart"/>
      <w:r>
        <w:rPr>
          <w:sz w:val="24"/>
          <w:szCs w:val="28"/>
        </w:rPr>
        <w:t>…….</w:t>
      </w:r>
      <w:proofErr w:type="gramEnd"/>
      <w:r>
        <w:rPr>
          <w:sz w:val="24"/>
          <w:szCs w:val="28"/>
        </w:rPr>
        <w:t>, maar het is dezelfde Geest. 5</w:t>
      </w:r>
      <w:r w:rsidR="00AC04B0">
        <w:rPr>
          <w:sz w:val="24"/>
          <w:szCs w:val="28"/>
        </w:rPr>
        <w:t>.</w:t>
      </w:r>
      <w:r>
        <w:rPr>
          <w:sz w:val="24"/>
          <w:szCs w:val="28"/>
        </w:rPr>
        <w:t xml:space="preserve"> Er is een ……………</w:t>
      </w:r>
      <w:proofErr w:type="gramStart"/>
      <w:r>
        <w:rPr>
          <w:sz w:val="24"/>
          <w:szCs w:val="28"/>
        </w:rPr>
        <w:t>…….</w:t>
      </w:r>
      <w:proofErr w:type="gramEnd"/>
      <w:r>
        <w:rPr>
          <w:sz w:val="24"/>
          <w:szCs w:val="28"/>
        </w:rPr>
        <w:t xml:space="preserve">. </w:t>
      </w:r>
      <w:proofErr w:type="gramStart"/>
      <w:r>
        <w:rPr>
          <w:sz w:val="24"/>
          <w:szCs w:val="28"/>
        </w:rPr>
        <w:t>van</w:t>
      </w:r>
      <w:proofErr w:type="gramEnd"/>
      <w:r>
        <w:rPr>
          <w:sz w:val="24"/>
          <w:szCs w:val="28"/>
        </w:rPr>
        <w:t xml:space="preserve"> bedieningen, en het is ………… Heere. 6</w:t>
      </w:r>
      <w:r w:rsidR="00AC04B0">
        <w:rPr>
          <w:sz w:val="24"/>
          <w:szCs w:val="28"/>
        </w:rPr>
        <w:t>.</w:t>
      </w:r>
      <w:r>
        <w:rPr>
          <w:sz w:val="24"/>
          <w:szCs w:val="28"/>
        </w:rPr>
        <w:t xml:space="preserve"> Er is een verscheidenheid van ………</w:t>
      </w:r>
      <w:proofErr w:type="gramStart"/>
      <w:r>
        <w:rPr>
          <w:sz w:val="24"/>
          <w:szCs w:val="28"/>
        </w:rPr>
        <w:t>…….</w:t>
      </w:r>
      <w:proofErr w:type="gramEnd"/>
      <w:r w:rsidR="00D3273F">
        <w:rPr>
          <w:sz w:val="24"/>
          <w:szCs w:val="28"/>
        </w:rPr>
        <w:t xml:space="preserve">, maar het is dezelfde God, Die alles in ……. </w:t>
      </w:r>
      <w:proofErr w:type="gramStart"/>
      <w:r w:rsidR="00D3273F">
        <w:rPr>
          <w:sz w:val="24"/>
          <w:szCs w:val="28"/>
        </w:rPr>
        <w:t>werkt</w:t>
      </w:r>
      <w:proofErr w:type="gramEnd"/>
      <w:r>
        <w:rPr>
          <w:sz w:val="24"/>
          <w:szCs w:val="28"/>
        </w:rPr>
        <w:t>. 7</w:t>
      </w:r>
      <w:r w:rsidR="00AC04B0">
        <w:rPr>
          <w:sz w:val="24"/>
          <w:szCs w:val="28"/>
        </w:rPr>
        <w:t>.</w:t>
      </w:r>
      <w:r>
        <w:rPr>
          <w:sz w:val="24"/>
          <w:szCs w:val="28"/>
        </w:rPr>
        <w:t xml:space="preserve"> Aan ieder echter wordt de …………… van de Geest tot wat ………. </w:t>
      </w:r>
      <w:proofErr w:type="gramStart"/>
      <w:r>
        <w:rPr>
          <w:sz w:val="24"/>
          <w:szCs w:val="28"/>
        </w:rPr>
        <w:t>is</w:t>
      </w:r>
      <w:proofErr w:type="gramEnd"/>
      <w:r>
        <w:rPr>
          <w:sz w:val="24"/>
          <w:szCs w:val="28"/>
        </w:rPr>
        <w:t xml:space="preserve"> voor de ander. 8</w:t>
      </w:r>
      <w:r w:rsidR="00AC04B0">
        <w:rPr>
          <w:sz w:val="24"/>
          <w:szCs w:val="28"/>
        </w:rPr>
        <w:t>.</w:t>
      </w:r>
      <w:r>
        <w:rPr>
          <w:sz w:val="24"/>
          <w:szCs w:val="28"/>
        </w:rPr>
        <w:t xml:space="preserve"> Want aan de één wordt door de Geest een woord van …………. </w:t>
      </w:r>
      <w:proofErr w:type="gramStart"/>
      <w:r>
        <w:rPr>
          <w:sz w:val="24"/>
          <w:szCs w:val="28"/>
        </w:rPr>
        <w:t>gegeven</w:t>
      </w:r>
      <w:proofErr w:type="gramEnd"/>
      <w:r>
        <w:rPr>
          <w:sz w:val="24"/>
          <w:szCs w:val="28"/>
        </w:rPr>
        <w:t xml:space="preserve"> en aan een ander</w:t>
      </w:r>
      <w:r w:rsidR="00B605B5">
        <w:rPr>
          <w:sz w:val="24"/>
          <w:szCs w:val="28"/>
        </w:rPr>
        <w:t xml:space="preserve"> een woord van </w:t>
      </w:r>
      <w:r>
        <w:rPr>
          <w:sz w:val="24"/>
          <w:szCs w:val="28"/>
        </w:rPr>
        <w:t>…………………</w:t>
      </w:r>
      <w:r w:rsidR="00B605B5">
        <w:rPr>
          <w:sz w:val="24"/>
          <w:szCs w:val="28"/>
        </w:rPr>
        <w:t xml:space="preserve"> 9</w:t>
      </w:r>
      <w:r w:rsidR="00AC04B0">
        <w:rPr>
          <w:sz w:val="24"/>
          <w:szCs w:val="28"/>
        </w:rPr>
        <w:t>.</w:t>
      </w:r>
      <w:r w:rsidR="00B605B5">
        <w:rPr>
          <w:sz w:val="24"/>
          <w:szCs w:val="28"/>
        </w:rPr>
        <w:t xml:space="preserve"> </w:t>
      </w:r>
      <w:proofErr w:type="gramStart"/>
      <w:r w:rsidR="00B605B5">
        <w:rPr>
          <w:sz w:val="24"/>
          <w:szCs w:val="28"/>
        </w:rPr>
        <w:t>en</w:t>
      </w:r>
      <w:proofErr w:type="gramEnd"/>
      <w:r w:rsidR="00B605B5">
        <w:rPr>
          <w:sz w:val="24"/>
          <w:szCs w:val="28"/>
        </w:rPr>
        <w:t xml:space="preserve"> aan een ander </w:t>
      </w:r>
      <w:r>
        <w:rPr>
          <w:sz w:val="24"/>
          <w:szCs w:val="28"/>
        </w:rPr>
        <w:t>…………..</w:t>
      </w:r>
      <w:r w:rsidR="00B605B5">
        <w:rPr>
          <w:sz w:val="24"/>
          <w:szCs w:val="28"/>
        </w:rPr>
        <w:t>, door dezelfde Geest, en aan een ander genadegaven</w:t>
      </w:r>
      <w:r>
        <w:rPr>
          <w:sz w:val="24"/>
          <w:szCs w:val="28"/>
        </w:rPr>
        <w:t xml:space="preserve"> van genezingen door dezelfde Gees</w:t>
      </w:r>
      <w:r w:rsidR="00B605B5">
        <w:rPr>
          <w:sz w:val="24"/>
          <w:szCs w:val="28"/>
        </w:rPr>
        <w:t>t; 10</w:t>
      </w:r>
      <w:r w:rsidR="00AC04B0">
        <w:rPr>
          <w:sz w:val="24"/>
          <w:szCs w:val="28"/>
        </w:rPr>
        <w:t>.</w:t>
      </w:r>
      <w:r>
        <w:rPr>
          <w:sz w:val="24"/>
          <w:szCs w:val="28"/>
        </w:rPr>
        <w:t xml:space="preserve"> en aan een ander werkingen van ……………, en aan een ander profetie, en aan een ……………… het onderscheiden van geesten,</w:t>
      </w:r>
      <w:r w:rsidR="00B605B5">
        <w:rPr>
          <w:sz w:val="24"/>
          <w:szCs w:val="28"/>
        </w:rPr>
        <w:t xml:space="preserve"> en aan een ander ………. </w:t>
      </w:r>
      <w:proofErr w:type="gramStart"/>
      <w:r w:rsidR="00B605B5">
        <w:rPr>
          <w:sz w:val="24"/>
          <w:szCs w:val="28"/>
        </w:rPr>
        <w:t>talen</w:t>
      </w:r>
      <w:proofErr w:type="gramEnd"/>
      <w:r w:rsidR="00B605B5">
        <w:rPr>
          <w:sz w:val="24"/>
          <w:szCs w:val="28"/>
        </w:rPr>
        <w:t>,</w:t>
      </w:r>
      <w:r>
        <w:rPr>
          <w:sz w:val="24"/>
          <w:szCs w:val="28"/>
        </w:rPr>
        <w:t xml:space="preserve"> en aan een ander ……... van talent. </w:t>
      </w:r>
      <w:r w:rsidR="00B605B5">
        <w:rPr>
          <w:sz w:val="24"/>
          <w:szCs w:val="28"/>
        </w:rPr>
        <w:t>11</w:t>
      </w:r>
      <w:r w:rsidR="00AC04B0">
        <w:rPr>
          <w:sz w:val="24"/>
          <w:szCs w:val="28"/>
        </w:rPr>
        <w:t>.</w:t>
      </w:r>
      <w:r w:rsidR="00B605B5">
        <w:rPr>
          <w:sz w:val="24"/>
          <w:szCs w:val="28"/>
        </w:rPr>
        <w:t xml:space="preserve"> Al deze dingen echter werkt één en dezelfde Geest, Die aan ieder afzonderlijk uitdeelt zoals Hij wil.</w:t>
      </w:r>
      <w:r w:rsidR="00E74DF6">
        <w:rPr>
          <w:sz w:val="24"/>
          <w:szCs w:val="28"/>
        </w:rPr>
        <w:br w:type="page"/>
      </w:r>
    </w:p>
    <w:p w14:paraId="35CFDF19" w14:textId="7A2302D8" w:rsidR="00746B92" w:rsidRDefault="004A5126" w:rsidP="00746B92">
      <w:pPr>
        <w:spacing w:line="240" w:lineRule="auto"/>
        <w:rPr>
          <w:sz w:val="24"/>
          <w:szCs w:val="28"/>
        </w:rPr>
      </w:pPr>
      <w:r>
        <w:rPr>
          <w:noProof/>
          <w:sz w:val="24"/>
          <w:szCs w:val="28"/>
          <w:lang w:eastAsia="nl-NL"/>
        </w:rPr>
        <w:lastRenderedPageBreak/>
        <mc:AlternateContent>
          <mc:Choice Requires="wps">
            <w:drawing>
              <wp:anchor distT="0" distB="0" distL="114300" distR="114300" simplePos="0" relativeHeight="251663360" behindDoc="1" locked="0" layoutInCell="1" allowOverlap="1" wp14:anchorId="663FF5BA" wp14:editId="624035F8">
                <wp:simplePos x="0" y="0"/>
                <wp:positionH relativeFrom="column">
                  <wp:posOffset>-209550</wp:posOffset>
                </wp:positionH>
                <wp:positionV relativeFrom="paragraph">
                  <wp:posOffset>-159385</wp:posOffset>
                </wp:positionV>
                <wp:extent cx="4819650" cy="1962150"/>
                <wp:effectExtent l="0" t="0" r="19050" b="19050"/>
                <wp:wrapNone/>
                <wp:docPr id="10" name="Afgeronde rechthoek 10"/>
                <wp:cNvGraphicFramePr/>
                <a:graphic xmlns:a="http://schemas.openxmlformats.org/drawingml/2006/main">
                  <a:graphicData uri="http://schemas.microsoft.com/office/word/2010/wordprocessingShape">
                    <wps:wsp>
                      <wps:cNvSpPr/>
                      <wps:spPr>
                        <a:xfrm>
                          <a:off x="0" y="0"/>
                          <a:ext cx="4819650" cy="19621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0647D" id="Afgeronde rechthoek 10" o:spid="_x0000_s1026" style="position:absolute;margin-left:-16.5pt;margin-top:-12.55pt;width:379.5pt;height:15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" fillcolor="white [3201]" strokecolor="black [3200]" strokeweight="2pt"/>
            </w:pict>
          </mc:Fallback>
        </mc:AlternateContent>
      </w:r>
      <w:r w:rsidR="00EC1581">
        <w:rPr>
          <w:noProof/>
          <w:sz w:val="24"/>
          <w:szCs w:val="28"/>
          <w:lang w:eastAsia="nl-NL"/>
        </w:rPr>
        <w:drawing>
          <wp:anchor distT="0" distB="0" distL="114300" distR="114300" simplePos="0" relativeHeight="251662336" behindDoc="0" locked="0" layoutInCell="1" allowOverlap="1" wp14:anchorId="77802D76" wp14:editId="5A52EF47">
            <wp:simplePos x="0" y="0"/>
            <wp:positionH relativeFrom="column">
              <wp:posOffset>552450</wp:posOffset>
            </wp:positionH>
            <wp:positionV relativeFrom="paragraph">
              <wp:posOffset>1921510</wp:posOffset>
            </wp:positionV>
            <wp:extent cx="3317240" cy="3148330"/>
            <wp:effectExtent l="0" t="0" r="0" b="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7240" cy="314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E74DF6">
        <w:rPr>
          <w:sz w:val="24"/>
          <w:szCs w:val="28"/>
        </w:rPr>
        <w:t>Je kunt de Heilige Geest niet zien, daarom is het best moeilijk om te begrijpen. De Heilige Geest is onzichtbaar, net als de wind. Blaas maar eens tegen je hand; je z</w:t>
      </w:r>
      <w:r w:rsidR="00746B92">
        <w:rPr>
          <w:sz w:val="24"/>
          <w:szCs w:val="28"/>
        </w:rPr>
        <w:t>iet de wind niet, maar je voelt de wind wel. Zo is het ook met de Heilige Geest; je ziet hem niet, maar je voelt hem wel bij je. De Heilige Geest is zoals een schijnwerper bij een oud gebouw. Als het ’s avonds donker is, verlicht d</w:t>
      </w:r>
      <w:r w:rsidR="00AC04B0">
        <w:rPr>
          <w:sz w:val="24"/>
          <w:szCs w:val="28"/>
        </w:rPr>
        <w:t>i</w:t>
      </w:r>
      <w:r w:rsidR="00746B92">
        <w:rPr>
          <w:sz w:val="24"/>
          <w:szCs w:val="28"/>
        </w:rPr>
        <w:t xml:space="preserve">e grote lamp het gebouw, zodat het er prachtig uitziet. Zo schijnt de Heilige Geest Zijn licht op de Heere Jezus. Je ontdekt dat je Hem nodig hebt en leert de Heere Jezus vertrouwen en volgen. Dat is wat de Heilige Geest het liefste doet. </w:t>
      </w:r>
    </w:p>
    <w:p w14:paraId="1B3E7187" w14:textId="51CE2B71" w:rsidR="00835631" w:rsidRDefault="00835631">
      <w:pPr>
        <w:rPr>
          <w:sz w:val="24"/>
          <w:szCs w:val="28"/>
        </w:rPr>
      </w:pPr>
    </w:p>
    <w:p w14:paraId="0DE09901" w14:textId="77777777" w:rsidR="00EC1581" w:rsidRDefault="00EC1581">
      <w:pPr>
        <w:rPr>
          <w:sz w:val="24"/>
          <w:szCs w:val="28"/>
        </w:rPr>
      </w:pPr>
    </w:p>
    <w:p w14:paraId="7C5A755B" w14:textId="77777777" w:rsidR="00EC1581" w:rsidRDefault="00EC1581">
      <w:pPr>
        <w:rPr>
          <w:sz w:val="24"/>
          <w:szCs w:val="28"/>
        </w:rPr>
      </w:pPr>
    </w:p>
    <w:p w14:paraId="35551487" w14:textId="77777777" w:rsidR="00EC1581" w:rsidRDefault="00EC1581">
      <w:pPr>
        <w:rPr>
          <w:sz w:val="24"/>
          <w:szCs w:val="28"/>
        </w:rPr>
      </w:pPr>
    </w:p>
    <w:p w14:paraId="1C014B3F" w14:textId="77777777" w:rsidR="00EC1581" w:rsidRDefault="00EC1581">
      <w:pPr>
        <w:rPr>
          <w:sz w:val="24"/>
          <w:szCs w:val="28"/>
        </w:rPr>
      </w:pPr>
    </w:p>
    <w:p w14:paraId="78B07F4F" w14:textId="77777777" w:rsidR="00EC1581" w:rsidRDefault="00EC1581">
      <w:pPr>
        <w:rPr>
          <w:sz w:val="24"/>
          <w:szCs w:val="28"/>
        </w:rPr>
      </w:pPr>
    </w:p>
    <w:p w14:paraId="2610E838" w14:textId="77777777" w:rsidR="00EC1581" w:rsidRDefault="00EC1581">
      <w:pPr>
        <w:rPr>
          <w:sz w:val="24"/>
          <w:szCs w:val="28"/>
        </w:rPr>
      </w:pPr>
    </w:p>
    <w:p w14:paraId="71A9832F" w14:textId="77777777" w:rsidR="00EC1581" w:rsidRDefault="00EC1581">
      <w:pPr>
        <w:rPr>
          <w:sz w:val="24"/>
          <w:szCs w:val="28"/>
        </w:rPr>
      </w:pPr>
    </w:p>
    <w:p w14:paraId="0F1A8FEC" w14:textId="77777777" w:rsidR="00EC1581" w:rsidRDefault="00EC1581">
      <w:pPr>
        <w:rPr>
          <w:sz w:val="24"/>
          <w:szCs w:val="28"/>
        </w:rPr>
      </w:pPr>
    </w:p>
    <w:p w14:paraId="09100F27" w14:textId="77777777" w:rsidR="00EC1581" w:rsidRDefault="00EC1581">
      <w:pPr>
        <w:rPr>
          <w:sz w:val="24"/>
          <w:szCs w:val="28"/>
        </w:rPr>
      </w:pPr>
    </w:p>
    <w:p w14:paraId="784D9D82" w14:textId="55671326" w:rsidR="00746B92" w:rsidRDefault="00EC1581">
      <w:pPr>
        <w:rPr>
          <w:sz w:val="24"/>
          <w:szCs w:val="28"/>
        </w:rPr>
      </w:pPr>
      <w:r>
        <w:rPr>
          <w:sz w:val="24"/>
          <w:szCs w:val="28"/>
        </w:rPr>
        <w:t>BEKEREN</w:t>
      </w:r>
      <w:r>
        <w:rPr>
          <w:sz w:val="24"/>
          <w:szCs w:val="28"/>
        </w:rPr>
        <w:tab/>
      </w:r>
      <w:r>
        <w:rPr>
          <w:sz w:val="24"/>
          <w:szCs w:val="28"/>
        </w:rPr>
        <w:tab/>
        <w:t>FEEST</w:t>
      </w:r>
      <w:r>
        <w:rPr>
          <w:sz w:val="24"/>
          <w:szCs w:val="28"/>
        </w:rPr>
        <w:tab/>
      </w:r>
      <w:r>
        <w:rPr>
          <w:sz w:val="24"/>
          <w:szCs w:val="28"/>
        </w:rPr>
        <w:tab/>
      </w:r>
      <w:r>
        <w:rPr>
          <w:sz w:val="24"/>
          <w:szCs w:val="28"/>
        </w:rPr>
        <w:tab/>
        <w:t>JEZUS</w:t>
      </w:r>
      <w:r>
        <w:rPr>
          <w:sz w:val="24"/>
          <w:szCs w:val="28"/>
        </w:rPr>
        <w:tab/>
      </w:r>
      <w:r>
        <w:rPr>
          <w:sz w:val="24"/>
          <w:szCs w:val="28"/>
        </w:rPr>
        <w:tab/>
        <w:t>SAMEN</w:t>
      </w:r>
      <w:r>
        <w:rPr>
          <w:sz w:val="24"/>
          <w:szCs w:val="28"/>
        </w:rPr>
        <w:br/>
        <w:t>BIDDEN</w:t>
      </w:r>
      <w:r>
        <w:rPr>
          <w:sz w:val="24"/>
          <w:szCs w:val="28"/>
        </w:rPr>
        <w:tab/>
      </w:r>
      <w:r>
        <w:rPr>
          <w:sz w:val="24"/>
          <w:szCs w:val="28"/>
        </w:rPr>
        <w:tab/>
        <w:t>GELOVEN</w:t>
      </w:r>
      <w:r>
        <w:rPr>
          <w:sz w:val="24"/>
          <w:szCs w:val="28"/>
        </w:rPr>
        <w:tab/>
      </w:r>
      <w:r>
        <w:rPr>
          <w:sz w:val="24"/>
          <w:szCs w:val="28"/>
        </w:rPr>
        <w:tab/>
        <w:t>LIEFDE</w:t>
      </w:r>
      <w:r>
        <w:rPr>
          <w:sz w:val="24"/>
          <w:szCs w:val="28"/>
        </w:rPr>
        <w:tab/>
      </w:r>
      <w:r>
        <w:rPr>
          <w:sz w:val="24"/>
          <w:szCs w:val="28"/>
        </w:rPr>
        <w:tab/>
        <w:t>VERTELLEN</w:t>
      </w:r>
      <w:r>
        <w:rPr>
          <w:sz w:val="24"/>
          <w:szCs w:val="28"/>
        </w:rPr>
        <w:br/>
        <w:t>DISCIPELEN</w:t>
      </w:r>
      <w:r>
        <w:rPr>
          <w:sz w:val="24"/>
          <w:szCs w:val="28"/>
        </w:rPr>
        <w:tab/>
      </w:r>
      <w:r>
        <w:rPr>
          <w:sz w:val="24"/>
          <w:szCs w:val="28"/>
        </w:rPr>
        <w:tab/>
        <w:t>HELPER</w:t>
      </w:r>
      <w:r>
        <w:rPr>
          <w:sz w:val="24"/>
          <w:szCs w:val="28"/>
        </w:rPr>
        <w:tab/>
      </w:r>
      <w:r>
        <w:rPr>
          <w:sz w:val="24"/>
          <w:szCs w:val="28"/>
        </w:rPr>
        <w:tab/>
        <w:t>NIEUWS</w:t>
      </w:r>
      <w:r>
        <w:rPr>
          <w:sz w:val="24"/>
          <w:szCs w:val="28"/>
        </w:rPr>
        <w:tab/>
        <w:t>VUUR</w:t>
      </w:r>
      <w:r>
        <w:rPr>
          <w:sz w:val="24"/>
          <w:szCs w:val="28"/>
        </w:rPr>
        <w:br/>
        <w:t>EVANGELIE</w:t>
      </w:r>
      <w:r>
        <w:rPr>
          <w:sz w:val="24"/>
          <w:szCs w:val="28"/>
        </w:rPr>
        <w:tab/>
      </w:r>
      <w:r>
        <w:rPr>
          <w:sz w:val="24"/>
          <w:szCs w:val="28"/>
        </w:rPr>
        <w:tab/>
        <w:t>JERUZALEM</w:t>
      </w:r>
      <w:r>
        <w:rPr>
          <w:sz w:val="24"/>
          <w:szCs w:val="28"/>
        </w:rPr>
        <w:tab/>
      </w:r>
      <w:r>
        <w:rPr>
          <w:sz w:val="24"/>
          <w:szCs w:val="28"/>
        </w:rPr>
        <w:tab/>
        <w:t>PETRUS</w:t>
      </w:r>
      <w:r>
        <w:rPr>
          <w:sz w:val="24"/>
          <w:szCs w:val="28"/>
        </w:rPr>
        <w:tab/>
        <w:t>WIND</w:t>
      </w:r>
    </w:p>
    <w:p w14:paraId="438B6323" w14:textId="6248CEE3" w:rsidR="00EC1581" w:rsidRDefault="00EC1581">
      <w:pPr>
        <w:rPr>
          <w:sz w:val="24"/>
          <w:szCs w:val="28"/>
        </w:rPr>
      </w:pPr>
      <w:proofErr w:type="gramStart"/>
      <w:r>
        <w:rPr>
          <w:sz w:val="24"/>
          <w:szCs w:val="28"/>
        </w:rPr>
        <w:t>Oplossing:…</w:t>
      </w:r>
      <w:proofErr w:type="gramEnd"/>
      <w:r>
        <w:rPr>
          <w:sz w:val="24"/>
          <w:szCs w:val="28"/>
        </w:rPr>
        <w:t>…………………………………………………………………………………………</w:t>
      </w:r>
    </w:p>
    <w:p w14:paraId="78DD8EAB" w14:textId="1E35CA56" w:rsidR="00900FF5" w:rsidRPr="00746B92" w:rsidRDefault="00013180" w:rsidP="00746B92">
      <w:pPr>
        <w:spacing w:line="240" w:lineRule="auto"/>
        <w:rPr>
          <w:sz w:val="24"/>
          <w:szCs w:val="28"/>
        </w:rPr>
      </w:pPr>
      <w:r>
        <w:rPr>
          <w:noProof/>
          <w:sz w:val="24"/>
          <w:szCs w:val="28"/>
          <w:lang w:eastAsia="nl-NL"/>
        </w:rPr>
        <w:lastRenderedPageBreak/>
        <w:drawing>
          <wp:inline distT="0" distB="0" distL="0" distR="0" wp14:anchorId="36AB38A0" wp14:editId="109FFFFD">
            <wp:extent cx="4432300" cy="6269355"/>
            <wp:effectExtent l="0" t="0" r="635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7-LiedHannaLam-Pinkstere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32300" cy="6269355"/>
                    </a:xfrm>
                    <a:prstGeom prst="rect">
                      <a:avLst/>
                    </a:prstGeom>
                  </pic:spPr>
                </pic:pic>
              </a:graphicData>
            </a:graphic>
          </wp:inline>
        </w:drawing>
      </w:r>
    </w:p>
    <w:sectPr w:rsidR="00900FF5" w:rsidRPr="00746B92" w:rsidSect="00664243">
      <w:type w:val="continuous"/>
      <w:pgSz w:w="8420" w:h="11907" w:orient="landscape" w:code="9"/>
      <w:pgMar w:top="851"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6050B" w14:textId="77777777" w:rsidR="00070AB1" w:rsidRDefault="00070AB1" w:rsidP="00034D6E">
      <w:pPr>
        <w:spacing w:after="0" w:line="240" w:lineRule="auto"/>
      </w:pPr>
      <w:r>
        <w:separator/>
      </w:r>
    </w:p>
  </w:endnote>
  <w:endnote w:type="continuationSeparator" w:id="0">
    <w:p w14:paraId="3F4B1BD2" w14:textId="77777777" w:rsidR="00070AB1" w:rsidRDefault="00070AB1" w:rsidP="0003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85DF" w14:textId="77777777" w:rsidR="00070AB1" w:rsidRDefault="00070AB1" w:rsidP="00034D6E">
      <w:pPr>
        <w:spacing w:after="0" w:line="240" w:lineRule="auto"/>
      </w:pPr>
      <w:r>
        <w:separator/>
      </w:r>
    </w:p>
  </w:footnote>
  <w:footnote w:type="continuationSeparator" w:id="0">
    <w:p w14:paraId="17D72BE5" w14:textId="77777777" w:rsidR="00070AB1" w:rsidRDefault="00070AB1" w:rsidP="00034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42C35"/>
    <w:multiLevelType w:val="hybridMultilevel"/>
    <w:tmpl w:val="63A654B4"/>
    <w:lvl w:ilvl="0" w:tplc="6C4283D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675910C5"/>
    <w:multiLevelType w:val="hybridMultilevel"/>
    <w:tmpl w:val="49942BB0"/>
    <w:lvl w:ilvl="0" w:tplc="0413000F">
      <w:start w:val="1"/>
      <w:numFmt w:val="decimal"/>
      <w:lvlText w:val="%1."/>
      <w:lvlJc w:val="left"/>
      <w:pPr>
        <w:tabs>
          <w:tab w:val="num" w:pos="360"/>
        </w:tabs>
        <w:ind w:left="360" w:hanging="360"/>
      </w:pPr>
      <w:rPr>
        <w:rFonts w:hint="default"/>
      </w:rPr>
    </w:lvl>
    <w:lvl w:ilvl="1" w:tplc="73F4DB30">
      <w:start w:val="3"/>
      <w:numFmt w:val="bullet"/>
      <w:lvlText w:val=""/>
      <w:lvlJc w:val="left"/>
      <w:pPr>
        <w:tabs>
          <w:tab w:val="num" w:pos="1080"/>
        </w:tabs>
        <w:ind w:left="1080" w:hanging="360"/>
      </w:pPr>
      <w:rPr>
        <w:rFonts w:ascii="Wingdings" w:eastAsia="Times New Roman" w:hAnsi="Wingdings" w:cs="Times New Roman"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70605630"/>
    <w:multiLevelType w:val="hybridMultilevel"/>
    <w:tmpl w:val="5AAE26EE"/>
    <w:lvl w:ilvl="0" w:tplc="0413000F">
      <w:start w:val="1"/>
      <w:numFmt w:val="decimal"/>
      <w:lvlText w:val="%1."/>
      <w:lvlJc w:val="left"/>
      <w:pPr>
        <w:tabs>
          <w:tab w:val="num" w:pos="720"/>
        </w:tabs>
        <w:ind w:left="720" w:hanging="360"/>
      </w:pPr>
    </w:lvl>
    <w:lvl w:ilvl="1" w:tplc="B1B86154">
      <w:start w:val="1"/>
      <w:numFmt w:val="bullet"/>
      <w:lvlText w:val=""/>
      <w:lvlJc w:val="left"/>
      <w:pPr>
        <w:tabs>
          <w:tab w:val="num" w:pos="720"/>
        </w:tabs>
        <w:ind w:left="720" w:hanging="360"/>
      </w:pPr>
      <w:rPr>
        <w:rFonts w:ascii="Wingdings" w:hAnsi="Wingding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76BE33D0"/>
    <w:multiLevelType w:val="hybridMultilevel"/>
    <w:tmpl w:val="253E0788"/>
    <w:lvl w:ilvl="0" w:tplc="0413000F">
      <w:start w:val="1"/>
      <w:numFmt w:val="decimal"/>
      <w:lvlText w:val="%1."/>
      <w:lvlJc w:val="left"/>
      <w:pPr>
        <w:tabs>
          <w:tab w:val="num" w:pos="540"/>
        </w:tabs>
        <w:ind w:left="540" w:hanging="360"/>
      </w:pPr>
    </w:lvl>
    <w:lvl w:ilvl="1" w:tplc="04130019">
      <w:start w:val="1"/>
      <w:numFmt w:val="lowerLetter"/>
      <w:lvlText w:val="%2."/>
      <w:lvlJc w:val="left"/>
      <w:pPr>
        <w:tabs>
          <w:tab w:val="num" w:pos="1260"/>
        </w:tabs>
        <w:ind w:left="1260" w:hanging="360"/>
      </w:pPr>
    </w:lvl>
    <w:lvl w:ilvl="2" w:tplc="0413001B">
      <w:start w:val="1"/>
      <w:numFmt w:val="lowerRoman"/>
      <w:lvlText w:val="%3."/>
      <w:lvlJc w:val="right"/>
      <w:pPr>
        <w:tabs>
          <w:tab w:val="num" w:pos="1980"/>
        </w:tabs>
        <w:ind w:left="1980" w:hanging="180"/>
      </w:pPr>
    </w:lvl>
    <w:lvl w:ilvl="3" w:tplc="0413000F">
      <w:start w:val="1"/>
      <w:numFmt w:val="decimal"/>
      <w:lvlText w:val="%4."/>
      <w:lvlJc w:val="left"/>
      <w:pPr>
        <w:tabs>
          <w:tab w:val="num" w:pos="2700"/>
        </w:tabs>
        <w:ind w:left="2700" w:hanging="360"/>
      </w:pPr>
    </w:lvl>
    <w:lvl w:ilvl="4" w:tplc="04130019">
      <w:start w:val="1"/>
      <w:numFmt w:val="lowerLetter"/>
      <w:lvlText w:val="%5."/>
      <w:lvlJc w:val="left"/>
      <w:pPr>
        <w:tabs>
          <w:tab w:val="num" w:pos="3420"/>
        </w:tabs>
        <w:ind w:left="3420" w:hanging="360"/>
      </w:pPr>
    </w:lvl>
    <w:lvl w:ilvl="5" w:tplc="0413001B">
      <w:start w:val="1"/>
      <w:numFmt w:val="lowerRoman"/>
      <w:lvlText w:val="%6."/>
      <w:lvlJc w:val="right"/>
      <w:pPr>
        <w:tabs>
          <w:tab w:val="num" w:pos="4140"/>
        </w:tabs>
        <w:ind w:left="4140" w:hanging="180"/>
      </w:pPr>
    </w:lvl>
    <w:lvl w:ilvl="6" w:tplc="0413000F">
      <w:start w:val="1"/>
      <w:numFmt w:val="decimal"/>
      <w:lvlText w:val="%7."/>
      <w:lvlJc w:val="left"/>
      <w:pPr>
        <w:tabs>
          <w:tab w:val="num" w:pos="4860"/>
        </w:tabs>
        <w:ind w:left="4860" w:hanging="360"/>
      </w:pPr>
    </w:lvl>
    <w:lvl w:ilvl="7" w:tplc="04130019">
      <w:start w:val="1"/>
      <w:numFmt w:val="lowerLetter"/>
      <w:lvlText w:val="%8."/>
      <w:lvlJc w:val="left"/>
      <w:pPr>
        <w:tabs>
          <w:tab w:val="num" w:pos="5580"/>
        </w:tabs>
        <w:ind w:left="5580" w:hanging="360"/>
      </w:pPr>
    </w:lvl>
    <w:lvl w:ilvl="8" w:tplc="0413001B">
      <w:start w:val="1"/>
      <w:numFmt w:val="lowerRoman"/>
      <w:lvlText w:val="%9."/>
      <w:lvlJc w:val="right"/>
      <w:pPr>
        <w:tabs>
          <w:tab w:val="num" w:pos="6300"/>
        </w:tabs>
        <w:ind w:left="6300" w:hanging="180"/>
      </w:pPr>
    </w:lvl>
  </w:abstractNum>
  <w:num w:numId="1" w16cid:durableId="2465021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7232256">
    <w:abstractNumId w:val="0"/>
  </w:num>
  <w:num w:numId="3" w16cid:durableId="521817727">
    <w:abstractNumId w:val="2"/>
  </w:num>
  <w:num w:numId="4" w16cid:durableId="522524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609"/>
    <w:rsid w:val="00013180"/>
    <w:rsid w:val="00014190"/>
    <w:rsid w:val="00020992"/>
    <w:rsid w:val="00034D6E"/>
    <w:rsid w:val="00070AB1"/>
    <w:rsid w:val="00075068"/>
    <w:rsid w:val="00087F5C"/>
    <w:rsid w:val="000E1F4E"/>
    <w:rsid w:val="00101B99"/>
    <w:rsid w:val="001721A6"/>
    <w:rsid w:val="00190CA8"/>
    <w:rsid w:val="001A4A09"/>
    <w:rsid w:val="00226DAF"/>
    <w:rsid w:val="00233413"/>
    <w:rsid w:val="00253075"/>
    <w:rsid w:val="00274534"/>
    <w:rsid w:val="00290CA4"/>
    <w:rsid w:val="002A30CD"/>
    <w:rsid w:val="002A716D"/>
    <w:rsid w:val="002D77F2"/>
    <w:rsid w:val="003322D6"/>
    <w:rsid w:val="00334129"/>
    <w:rsid w:val="0034572B"/>
    <w:rsid w:val="00365014"/>
    <w:rsid w:val="003655C5"/>
    <w:rsid w:val="003F1FD9"/>
    <w:rsid w:val="00443F8B"/>
    <w:rsid w:val="0047158B"/>
    <w:rsid w:val="0049374F"/>
    <w:rsid w:val="004A5126"/>
    <w:rsid w:val="004D60F2"/>
    <w:rsid w:val="004E67DE"/>
    <w:rsid w:val="005072DD"/>
    <w:rsid w:val="00513732"/>
    <w:rsid w:val="00514144"/>
    <w:rsid w:val="0052215E"/>
    <w:rsid w:val="00524E01"/>
    <w:rsid w:val="00532409"/>
    <w:rsid w:val="00546EEB"/>
    <w:rsid w:val="005F1798"/>
    <w:rsid w:val="00616AB2"/>
    <w:rsid w:val="006422F6"/>
    <w:rsid w:val="00661F40"/>
    <w:rsid w:val="00663076"/>
    <w:rsid w:val="006638E1"/>
    <w:rsid w:val="00664243"/>
    <w:rsid w:val="006814AA"/>
    <w:rsid w:val="006934F3"/>
    <w:rsid w:val="006B5594"/>
    <w:rsid w:val="006D40F4"/>
    <w:rsid w:val="006E6CF8"/>
    <w:rsid w:val="00736A24"/>
    <w:rsid w:val="00742315"/>
    <w:rsid w:val="00746B92"/>
    <w:rsid w:val="0076630B"/>
    <w:rsid w:val="007A799E"/>
    <w:rsid w:val="007B7B4D"/>
    <w:rsid w:val="007E5528"/>
    <w:rsid w:val="0081682F"/>
    <w:rsid w:val="00832518"/>
    <w:rsid w:val="00835631"/>
    <w:rsid w:val="0085777A"/>
    <w:rsid w:val="008B140B"/>
    <w:rsid w:val="00900FF5"/>
    <w:rsid w:val="009273A6"/>
    <w:rsid w:val="00932AF6"/>
    <w:rsid w:val="009B6F74"/>
    <w:rsid w:val="009D69C4"/>
    <w:rsid w:val="009E640A"/>
    <w:rsid w:val="00A04D85"/>
    <w:rsid w:val="00A05313"/>
    <w:rsid w:val="00A15EDC"/>
    <w:rsid w:val="00AA7B32"/>
    <w:rsid w:val="00AC04B0"/>
    <w:rsid w:val="00B207CD"/>
    <w:rsid w:val="00B274B7"/>
    <w:rsid w:val="00B3696D"/>
    <w:rsid w:val="00B605B5"/>
    <w:rsid w:val="00B857AB"/>
    <w:rsid w:val="00BB70CF"/>
    <w:rsid w:val="00BD77D0"/>
    <w:rsid w:val="00BE4E28"/>
    <w:rsid w:val="00C00FA6"/>
    <w:rsid w:val="00C04189"/>
    <w:rsid w:val="00C10ED4"/>
    <w:rsid w:val="00C667D3"/>
    <w:rsid w:val="00C759E2"/>
    <w:rsid w:val="00CB30FC"/>
    <w:rsid w:val="00CC66F7"/>
    <w:rsid w:val="00CE721C"/>
    <w:rsid w:val="00CF5609"/>
    <w:rsid w:val="00D03A7A"/>
    <w:rsid w:val="00D10B86"/>
    <w:rsid w:val="00D25503"/>
    <w:rsid w:val="00D3273F"/>
    <w:rsid w:val="00D345D6"/>
    <w:rsid w:val="00D5031B"/>
    <w:rsid w:val="00D579C4"/>
    <w:rsid w:val="00D9264B"/>
    <w:rsid w:val="00DA6E17"/>
    <w:rsid w:val="00DD6975"/>
    <w:rsid w:val="00E1152C"/>
    <w:rsid w:val="00E3254E"/>
    <w:rsid w:val="00E50366"/>
    <w:rsid w:val="00E74DF6"/>
    <w:rsid w:val="00E91D2C"/>
    <w:rsid w:val="00EC1581"/>
    <w:rsid w:val="00EE2441"/>
    <w:rsid w:val="00EE42B4"/>
    <w:rsid w:val="00F31C62"/>
    <w:rsid w:val="00F34234"/>
    <w:rsid w:val="00F60945"/>
    <w:rsid w:val="00F97FF2"/>
    <w:rsid w:val="00FF63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C2C8B"/>
  <w15:docId w15:val="{96A928FE-35A6-46D0-B18F-D87EC8FB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F560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F5609"/>
    <w:rPr>
      <w:rFonts w:ascii="Tahoma" w:hAnsi="Tahoma" w:cs="Tahoma"/>
      <w:sz w:val="16"/>
      <w:szCs w:val="16"/>
    </w:rPr>
  </w:style>
  <w:style w:type="character" w:styleId="Hyperlink">
    <w:name w:val="Hyperlink"/>
    <w:basedOn w:val="Standaardalinea-lettertype"/>
    <w:uiPriority w:val="99"/>
    <w:unhideWhenUsed/>
    <w:rsid w:val="006934F3"/>
    <w:rPr>
      <w:color w:val="0000FF" w:themeColor="hyperlink"/>
      <w:u w:val="single"/>
    </w:rPr>
  </w:style>
  <w:style w:type="paragraph" w:styleId="Geenafstand">
    <w:name w:val="No Spacing"/>
    <w:uiPriority w:val="1"/>
    <w:qFormat/>
    <w:rsid w:val="002A30CD"/>
    <w:pPr>
      <w:spacing w:after="0" w:line="240" w:lineRule="auto"/>
    </w:pPr>
  </w:style>
  <w:style w:type="table" w:styleId="Tabelraster">
    <w:name w:val="Table Grid"/>
    <w:basedOn w:val="Standaardtabel"/>
    <w:uiPriority w:val="59"/>
    <w:unhideWhenUsed/>
    <w:rsid w:val="00507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34D6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34D6E"/>
  </w:style>
  <w:style w:type="paragraph" w:styleId="Voettekst">
    <w:name w:val="footer"/>
    <w:basedOn w:val="Standaard"/>
    <w:link w:val="VoettekstChar"/>
    <w:uiPriority w:val="99"/>
    <w:unhideWhenUsed/>
    <w:rsid w:val="00034D6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4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498625">
      <w:bodyDiv w:val="1"/>
      <w:marLeft w:val="0"/>
      <w:marRight w:val="0"/>
      <w:marTop w:val="0"/>
      <w:marBottom w:val="0"/>
      <w:divBdr>
        <w:top w:val="none" w:sz="0" w:space="0" w:color="auto"/>
        <w:left w:val="none" w:sz="0" w:space="0" w:color="auto"/>
        <w:bottom w:val="none" w:sz="0" w:space="0" w:color="auto"/>
        <w:right w:val="none" w:sz="0" w:space="0" w:color="auto"/>
      </w:divBdr>
    </w:div>
    <w:div w:id="688215474">
      <w:bodyDiv w:val="1"/>
      <w:marLeft w:val="0"/>
      <w:marRight w:val="0"/>
      <w:marTop w:val="0"/>
      <w:marBottom w:val="0"/>
      <w:divBdr>
        <w:top w:val="none" w:sz="0" w:space="0" w:color="auto"/>
        <w:left w:val="none" w:sz="0" w:space="0" w:color="auto"/>
        <w:bottom w:val="none" w:sz="0" w:space="0" w:color="auto"/>
        <w:right w:val="none" w:sz="0" w:space="0" w:color="auto"/>
      </w:divBdr>
    </w:div>
    <w:div w:id="1206215504">
      <w:bodyDiv w:val="1"/>
      <w:marLeft w:val="0"/>
      <w:marRight w:val="0"/>
      <w:marTop w:val="0"/>
      <w:marBottom w:val="0"/>
      <w:divBdr>
        <w:top w:val="none" w:sz="0" w:space="0" w:color="auto"/>
        <w:left w:val="none" w:sz="0" w:space="0" w:color="auto"/>
        <w:bottom w:val="none" w:sz="0" w:space="0" w:color="auto"/>
        <w:right w:val="none" w:sz="0" w:space="0" w:color="auto"/>
      </w:divBdr>
      <w:divsChild>
        <w:div w:id="473839205">
          <w:marLeft w:val="0"/>
          <w:marRight w:val="0"/>
          <w:marTop w:val="0"/>
          <w:marBottom w:val="0"/>
          <w:divBdr>
            <w:top w:val="none" w:sz="0" w:space="0" w:color="auto"/>
            <w:left w:val="none" w:sz="0" w:space="0" w:color="auto"/>
            <w:bottom w:val="none" w:sz="0" w:space="0" w:color="auto"/>
            <w:right w:val="none" w:sz="0" w:space="0" w:color="auto"/>
          </w:divBdr>
        </w:div>
      </w:divsChild>
    </w:div>
    <w:div w:id="213498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4AE6A-93DD-48B5-93F3-DA2CB033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398</Words>
  <Characters>2192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Greta Berghorst</cp:lastModifiedBy>
  <cp:revision>2</cp:revision>
  <cp:lastPrinted>2021-09-10T16:11:00Z</cp:lastPrinted>
  <dcterms:created xsi:type="dcterms:W3CDTF">2022-06-02T20:39:00Z</dcterms:created>
  <dcterms:modified xsi:type="dcterms:W3CDTF">2022-06-02T20:39:00Z</dcterms:modified>
</cp:coreProperties>
</file>