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F564" w14:textId="40DFA31B" w:rsidR="00A41D04" w:rsidRDefault="008E36AC" w:rsidP="008E36AC">
      <w:pPr>
        <w:pStyle w:val="Geenafstand"/>
      </w:pPr>
      <w:r w:rsidRPr="008E36AC">
        <w:rPr>
          <w:b/>
          <w:bCs/>
          <w:u w:val="single"/>
        </w:rPr>
        <w:t xml:space="preserve">Preeksamenvatting belijdenisdienst </w:t>
      </w:r>
      <w:r>
        <w:rPr>
          <w:b/>
          <w:bCs/>
          <w:u w:val="single"/>
        </w:rPr>
        <w:t xml:space="preserve"> -   </w:t>
      </w:r>
      <w:r w:rsidRPr="008E36AC">
        <w:rPr>
          <w:b/>
          <w:bCs/>
          <w:u w:val="single"/>
        </w:rPr>
        <w:t xml:space="preserve">Hervormde gemeente Elim </w:t>
      </w:r>
      <w:r>
        <w:rPr>
          <w:b/>
          <w:bCs/>
          <w:u w:val="single"/>
        </w:rPr>
        <w:t>’</w:t>
      </w:r>
      <w:r w:rsidRPr="008E36AC">
        <w:rPr>
          <w:b/>
          <w:bCs/>
          <w:u w:val="single"/>
        </w:rPr>
        <w:t>t Hard</w:t>
      </w:r>
      <w:r>
        <w:rPr>
          <w:b/>
          <w:bCs/>
          <w:u w:val="single"/>
        </w:rPr>
        <w:t xml:space="preserve">e -   </w:t>
      </w:r>
      <w:r w:rsidRPr="008E36AC">
        <w:rPr>
          <w:b/>
          <w:bCs/>
          <w:u w:val="single"/>
        </w:rPr>
        <w:t>24 maart 2024</w:t>
      </w:r>
    </w:p>
    <w:p w14:paraId="1729E107" w14:textId="77777777" w:rsidR="008E36AC" w:rsidRDefault="008E36AC" w:rsidP="008E36AC">
      <w:pPr>
        <w:pStyle w:val="Geenafstand"/>
      </w:pPr>
    </w:p>
    <w:p w14:paraId="741D93E4" w14:textId="24FC373E" w:rsidR="008E36AC" w:rsidRDefault="008E36AC" w:rsidP="008E36AC">
      <w:pPr>
        <w:pStyle w:val="Geenafstand"/>
      </w:pPr>
      <w:r>
        <w:t xml:space="preserve"> </w:t>
      </w:r>
      <w:r>
        <w:tab/>
        <w:t xml:space="preserve">Stel je voor dat je meeloopt in de stoet achter Jezus, richting Jeruzalem. Wat zal Jezus gaan doen in Jeruzalem? Hoe zullen de mensen op Hem reageren? Iedere heuvel die ze beklimmen, brengt de optocht dichter bij Jeruzalem. De spanning loopt op, er gaat wat bijzonders gebeuren, maar wat? Sommigen zeggen: ‘Jezus is de Messias en Hij zal de Romeinen uit stad en land gaan verdrijven.’ </w:t>
      </w:r>
      <w:r>
        <w:t>Diep verlangen komt bij de mensen naar boven. Ze verlangen naar een einde van de overheersing door de Romeinen. Verlangen naar zelfstandigheid, naar vrede en vrijheid</w:t>
      </w:r>
      <w:r>
        <w:t>, naar een gelukkige toekomst</w:t>
      </w:r>
      <w:r>
        <w:t>.</w:t>
      </w:r>
    </w:p>
    <w:p w14:paraId="46398647" w14:textId="4AFA6C93" w:rsidR="008E36AC" w:rsidRDefault="008E36AC" w:rsidP="008E36AC">
      <w:pPr>
        <w:pStyle w:val="Geenafstand"/>
      </w:pPr>
      <w:r>
        <w:t xml:space="preserve"> </w:t>
      </w:r>
      <w:r>
        <w:tab/>
      </w:r>
      <w:r>
        <w:t>Leg jouw situatie er eens naast. Waar verlang jij naar? De situatie waarin jij verkeerd is er ook eentje met zorgen. Jij hebt in je leven veel uitdagingen en tegenslagen</w:t>
      </w:r>
      <w:r>
        <w:t>?</w:t>
      </w:r>
      <w:r>
        <w:t xml:space="preserve"> Het valt je bij tijden zwaar. Er is verdriet, onzekerheid. Hoe blijf/hoe raak ik gelukkig, bereik ik hoopvolle toekomst?</w:t>
      </w:r>
      <w:r>
        <w:t xml:space="preserve"> Mag ik je met die zorgen en vragen, mee te lopen in de stoet en te letten op Jezus? </w:t>
      </w:r>
    </w:p>
    <w:p w14:paraId="78F5A005" w14:textId="5DF2F0AC" w:rsidR="008E36AC" w:rsidRDefault="008E36AC" w:rsidP="008E36AC">
      <w:pPr>
        <w:pStyle w:val="Geenafstand"/>
      </w:pPr>
      <w:r>
        <w:t xml:space="preserve"> </w:t>
      </w:r>
      <w:r>
        <w:tab/>
        <w:t xml:space="preserve">Bij het dorpje </w:t>
      </w:r>
      <w:proofErr w:type="spellStart"/>
      <w:r>
        <w:t>Bethfagé</w:t>
      </w:r>
      <w:proofErr w:type="spellEnd"/>
      <w:r>
        <w:t xml:space="preserve"> stuurt Jezus twee discipelen vooruit. Daar staat een ezelin met haar veulen. Jezus overziet de omstandigheden en heeft een vooruitziende blik. Leerpunt: </w:t>
      </w:r>
      <w:r>
        <w:t>Te midden van mensen die verwarring en onzekerheid kennen, te midden van mensen die niet weten hoe ze de toekomst tegemoet moeten gaan, zien we Jezus die duidelijk weet wat Hij moet doen en waar Hij mee bezig is.</w:t>
      </w:r>
      <w:r>
        <w:t xml:space="preserve"> </w:t>
      </w:r>
      <w:r w:rsidR="00A40BBD">
        <w:t xml:space="preserve">Als jij je afvraagt, wie jou kan helpen en wie je moet volgen, dan zie je vandaag Jezus: Hij overziet de tijden en gelegenheden, én heeft oog en hart voor mensen. </w:t>
      </w:r>
    </w:p>
    <w:p w14:paraId="1F659868" w14:textId="641C1244" w:rsidR="00A40BBD" w:rsidRDefault="008E36AC" w:rsidP="00A40BBD">
      <w:pPr>
        <w:pStyle w:val="Geenafstand"/>
      </w:pPr>
      <w:r>
        <w:t xml:space="preserve"> </w:t>
      </w:r>
      <w:r>
        <w:tab/>
      </w:r>
      <w:r w:rsidR="00A40BBD">
        <w:t xml:space="preserve">Vandaag zeggen zes jongeren: </w:t>
      </w:r>
      <w:r w:rsidR="00A40BBD">
        <w:t>‘W</w:t>
      </w:r>
      <w:r w:rsidR="00A40BBD">
        <w:t>ij hebben ontdekt wie Jezus is. We belijden dat Hij de Messias is. Waar ik in mijn leven te maken heb met fouten, tekorten, moeite, zorgen en stress, noem het zonde en de gevolgen daarvan, heb ik ontdekt dat Jezus de weg, de waarheid en het leven is. Hij valt te vertrouwen, en geloven in Hem betekent dat ik er op vertrouw dat Hij mij/ons de weg door dit leven leidt, en ons zal brengen bij God, waar we altijd gelukkig zullen zijn.</w:t>
      </w:r>
      <w:r w:rsidR="00A40BBD">
        <w:t xml:space="preserve">’ </w:t>
      </w:r>
      <w:r w:rsidR="00A40BBD">
        <w:t>Nee, niet dat daarmee gelijk alle vragen van deze jongeren opgelost zijn, en alle zorgen uit hun leven zijn verdwenen. Maar er is wel dat houvast dat Jezus weet waar Hij mee bezig is.</w:t>
      </w:r>
    </w:p>
    <w:p w14:paraId="35745689" w14:textId="77777777" w:rsidR="000F6C16" w:rsidRDefault="00A40BBD" w:rsidP="00A40BBD">
      <w:pPr>
        <w:pStyle w:val="Geenafstand"/>
      </w:pPr>
      <w:r>
        <w:t xml:space="preserve"> </w:t>
      </w:r>
      <w:r>
        <w:tab/>
        <w:t xml:space="preserve">Op de ezelin worden kleren gelegd, en Jezus gaat er bovenop zitten. Hij rijdt op de ezelin Jeruzalem binnen: teken van zachtmoedigheid en nederigheid. De mensen gaan Psalm 118 zingen: ‘Hosanna, Zoon van David, gezegend Hij die komt in de Naam van de Heere.’ En ze wuiven met palmtakken. Hosanna betekent: Heere, geef toch heil. Het is ook een lofprijzing. Wat doe jij? Pak jij ook een palmtak en prijs jij Jezus, als de Gezegende die tot ons komt in de Naam van de Heere? De uitnodiging voor mensen die zoekend zijn naar rust en houvast, is: erken Jezus als degene die tot ons komt in de naam van de Heere, en je zult er zelf door gezegend worden. Ga net als Jezus de weg van nederigheid en zachtmoedigheid. </w:t>
      </w:r>
      <w:r>
        <w:t xml:space="preserve">Gods Rijk komt niet op aarde met behulp van geweld. Gods zegen wordt door ons niet ontvangen als wij hardvochtig, wreed en gemeen zijn. Wel als we, net als Jezus, nederig en zachtmoedig onze weg gaan. </w:t>
      </w:r>
      <w:r w:rsidR="000F6C16">
        <w:t>De band met Jezus helpt ons om in dit leven met z’n verwarring en onzekerheid staande te blijven.</w:t>
      </w:r>
    </w:p>
    <w:p w14:paraId="5F4FF259" w14:textId="303D07CA" w:rsidR="000F6C16" w:rsidRDefault="000F6C16" w:rsidP="000F6C16">
      <w:pPr>
        <w:pStyle w:val="Geenafstand"/>
      </w:pPr>
      <w:r>
        <w:tab/>
        <w:t xml:space="preserve">De aarde beeft als Jezus op het ezeltje Jeruzalem binnen rijdt. Jezus zal de grond in Jeruzalem nog tweemaal laten schudden: </w:t>
      </w:r>
      <w:r>
        <w:t>Als Hij sterft aan het kruis, Goede Vrijdag, zal de aarde opnieuw beven. Dat is als Hij het lijden heeft volbracht en sterft. En als Hij opgewekt wordt, Pasen, zal de aarde opnieuw schudden.</w:t>
      </w:r>
      <w:r>
        <w:t xml:space="preserve"> </w:t>
      </w:r>
      <w:r>
        <w:t xml:space="preserve">Bij het kruis en bij het lege graf ontdek </w:t>
      </w:r>
      <w:r>
        <w:t>je</w:t>
      </w:r>
      <w:r>
        <w:t xml:space="preserve"> dat Jezus inderdaad de Messias is. Hij is het die ook jou houvast wil geven in dit leven. Hij is de Messias, die ook jou rust kan geven en jij kan helpen uit de ellende en duisternis, en je leven in het licht kan zetten. Als er één is die onze hooggestemde verwachtingen en diepe verlangens kan vervullen, dan is het Jezus.</w:t>
      </w:r>
    </w:p>
    <w:p w14:paraId="2141B3CC" w14:textId="6C8C22DD" w:rsidR="00A40BBD" w:rsidRDefault="000F6C16" w:rsidP="00A40BBD">
      <w:pPr>
        <w:pStyle w:val="Geenafstand"/>
      </w:pPr>
      <w:r>
        <w:t xml:space="preserve"> </w:t>
      </w:r>
      <w:r>
        <w:tab/>
      </w:r>
      <w:r w:rsidR="00A40BBD">
        <w:t xml:space="preserve"> </w:t>
      </w:r>
    </w:p>
    <w:p w14:paraId="7E23BDE0" w14:textId="51205E9A" w:rsidR="008E36AC" w:rsidRDefault="000F6C16" w:rsidP="008E36AC">
      <w:pPr>
        <w:pStyle w:val="Geenafstand"/>
      </w:pPr>
      <w:r w:rsidRPr="000F6C16">
        <w:rPr>
          <w:b/>
          <w:bCs/>
        </w:rPr>
        <w:t>Gespreksvragen</w:t>
      </w:r>
      <w:r>
        <w:br/>
        <w:t xml:space="preserve">1) Welke zorgen ken jij in jouw leven, en wat doet dat met je? Waar/hoe zoek je naar oplossingen? </w:t>
      </w:r>
    </w:p>
    <w:p w14:paraId="098E7128" w14:textId="3069B120" w:rsidR="000F6C16" w:rsidRDefault="000F6C16" w:rsidP="008E36AC">
      <w:pPr>
        <w:pStyle w:val="Geenafstand"/>
      </w:pPr>
      <w:r>
        <w:t xml:space="preserve">2) Als jij niet de omstandigheden en tijden overziet, maar Jezus wel, wat betekent dat voor jou? </w:t>
      </w:r>
    </w:p>
    <w:p w14:paraId="26D1665F" w14:textId="05CA087C" w:rsidR="000F6C16" w:rsidRDefault="000F6C16" w:rsidP="008E36AC">
      <w:pPr>
        <w:pStyle w:val="Geenafstand"/>
      </w:pPr>
      <w:r>
        <w:t xml:space="preserve">3) Wat is zachtmoedigheid, en waarom is het zo ontzettend belangrijk? </w:t>
      </w:r>
    </w:p>
    <w:p w14:paraId="44E47FCB" w14:textId="0FDBA8E4" w:rsidR="000F6C16" w:rsidRPr="008E36AC" w:rsidRDefault="000F6C16" w:rsidP="008E36AC">
      <w:pPr>
        <w:pStyle w:val="Geenafstand"/>
      </w:pPr>
      <w:r>
        <w:t xml:space="preserve">4) Welk beeld heb jij van Jezus? Zou Hij de Messias kunnen zijn? Wat zeggen het kruis van Goede Vrijdag en het lege graf van Pasen over de identiteit van Jezus? </w:t>
      </w:r>
    </w:p>
    <w:sectPr w:rsidR="000F6C16" w:rsidRPr="008E3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AC"/>
    <w:rsid w:val="00014271"/>
    <w:rsid w:val="000F6C16"/>
    <w:rsid w:val="0088106E"/>
    <w:rsid w:val="008E36AC"/>
    <w:rsid w:val="00A40BBD"/>
    <w:rsid w:val="00A41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C844"/>
  <w15:chartTrackingRefBased/>
  <w15:docId w15:val="{C6EA921A-03C8-49AB-AD96-B28BA0E8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3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3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36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36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36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36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36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36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36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36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36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36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36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36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36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36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36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36AC"/>
    <w:rPr>
      <w:rFonts w:eastAsiaTheme="majorEastAsia" w:cstheme="majorBidi"/>
      <w:color w:val="272727" w:themeColor="text1" w:themeTint="D8"/>
    </w:rPr>
  </w:style>
  <w:style w:type="paragraph" w:styleId="Titel">
    <w:name w:val="Title"/>
    <w:basedOn w:val="Standaard"/>
    <w:next w:val="Standaard"/>
    <w:link w:val="TitelChar"/>
    <w:uiPriority w:val="10"/>
    <w:qFormat/>
    <w:rsid w:val="008E3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36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36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36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36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36AC"/>
    <w:rPr>
      <w:i/>
      <w:iCs/>
      <w:color w:val="404040" w:themeColor="text1" w:themeTint="BF"/>
    </w:rPr>
  </w:style>
  <w:style w:type="paragraph" w:styleId="Lijstalinea">
    <w:name w:val="List Paragraph"/>
    <w:basedOn w:val="Standaard"/>
    <w:uiPriority w:val="34"/>
    <w:qFormat/>
    <w:rsid w:val="008E36AC"/>
    <w:pPr>
      <w:ind w:left="720"/>
      <w:contextualSpacing/>
    </w:pPr>
  </w:style>
  <w:style w:type="character" w:styleId="Intensievebenadrukking">
    <w:name w:val="Intense Emphasis"/>
    <w:basedOn w:val="Standaardalinea-lettertype"/>
    <w:uiPriority w:val="21"/>
    <w:qFormat/>
    <w:rsid w:val="008E36AC"/>
    <w:rPr>
      <w:i/>
      <w:iCs/>
      <w:color w:val="0F4761" w:themeColor="accent1" w:themeShade="BF"/>
    </w:rPr>
  </w:style>
  <w:style w:type="paragraph" w:styleId="Duidelijkcitaat">
    <w:name w:val="Intense Quote"/>
    <w:basedOn w:val="Standaard"/>
    <w:next w:val="Standaard"/>
    <w:link w:val="DuidelijkcitaatChar"/>
    <w:uiPriority w:val="30"/>
    <w:qFormat/>
    <w:rsid w:val="008E3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36AC"/>
    <w:rPr>
      <w:i/>
      <w:iCs/>
      <w:color w:val="0F4761" w:themeColor="accent1" w:themeShade="BF"/>
    </w:rPr>
  </w:style>
  <w:style w:type="character" w:styleId="Intensieveverwijzing">
    <w:name w:val="Intense Reference"/>
    <w:basedOn w:val="Standaardalinea-lettertype"/>
    <w:uiPriority w:val="32"/>
    <w:qFormat/>
    <w:rsid w:val="008E36AC"/>
    <w:rPr>
      <w:b/>
      <w:bCs/>
      <w:smallCaps/>
      <w:color w:val="0F4761" w:themeColor="accent1" w:themeShade="BF"/>
      <w:spacing w:val="5"/>
    </w:rPr>
  </w:style>
  <w:style w:type="paragraph" w:styleId="Geenafstand">
    <w:name w:val="No Spacing"/>
    <w:uiPriority w:val="1"/>
    <w:qFormat/>
    <w:rsid w:val="008E3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Post</dc:creator>
  <cp:keywords/>
  <dc:description/>
  <cp:lastModifiedBy>Alfred Post</cp:lastModifiedBy>
  <cp:revision>1</cp:revision>
  <dcterms:created xsi:type="dcterms:W3CDTF">2024-03-22T18:58:00Z</dcterms:created>
  <dcterms:modified xsi:type="dcterms:W3CDTF">2024-03-22T19:28:00Z</dcterms:modified>
</cp:coreProperties>
</file>